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50" w:rsidRPr="00990C69" w:rsidRDefault="00A32850" w:rsidP="00A32850">
      <w:pPr>
        <w:autoSpaceDE w:val="0"/>
        <w:autoSpaceDN w:val="0"/>
        <w:adjustRightInd w:val="0"/>
        <w:spacing w:line="640" w:lineRule="exact"/>
        <w:ind w:right="15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××</w:t>
      </w:r>
      <w:r w:rsidRPr="00990C69">
        <w:rPr>
          <w:rFonts w:ascii="方正小标宋简体" w:eastAsia="方正小标宋简体" w:hint="eastAsia"/>
          <w:sz w:val="44"/>
          <w:szCs w:val="44"/>
        </w:rPr>
        <w:t>学院2020年度线上就业指导服务工作实施方案</w:t>
      </w:r>
      <w:r>
        <w:rPr>
          <w:rFonts w:ascii="方正小标宋简体" w:eastAsia="方正小标宋简体" w:hint="eastAsia"/>
          <w:sz w:val="44"/>
          <w:szCs w:val="44"/>
        </w:rPr>
        <w:t>（参考</w:t>
      </w:r>
      <w:r w:rsidR="00C71714">
        <w:rPr>
          <w:rFonts w:ascii="方正小标宋简体" w:eastAsia="方正小标宋简体" w:hint="eastAsia"/>
          <w:sz w:val="44"/>
          <w:szCs w:val="44"/>
        </w:rPr>
        <w:t>模板</w:t>
      </w:r>
      <w:r>
        <w:rPr>
          <w:rFonts w:ascii="方正小标宋简体" w:eastAsia="方正小标宋简体" w:hint="eastAsia"/>
          <w:sz w:val="44"/>
          <w:szCs w:val="44"/>
        </w:rPr>
        <w:t>）</w:t>
      </w:r>
    </w:p>
    <w:p w:rsidR="00A32850" w:rsidRPr="00E811F6" w:rsidRDefault="00A32850" w:rsidP="00A32850">
      <w:pPr>
        <w:autoSpaceDE w:val="0"/>
        <w:autoSpaceDN w:val="0"/>
        <w:adjustRightInd w:val="0"/>
        <w:spacing w:line="520" w:lineRule="exact"/>
        <w:ind w:right="16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32850" w:rsidRDefault="00A32850" w:rsidP="00A32850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530424">
        <w:rPr>
          <w:rFonts w:ascii="仿宋_GB2312" w:eastAsia="仿宋_GB2312" w:cs="宋体" w:hint="eastAsia"/>
          <w:kern w:val="0"/>
          <w:sz w:val="32"/>
          <w:szCs w:val="32"/>
        </w:rPr>
        <w:t>为贯彻落实国家教育部、</w:t>
      </w:r>
      <w:r w:rsidR="00390011" w:rsidRPr="005732B5">
        <w:rPr>
          <w:rFonts w:ascii="仿宋_GB2312" w:eastAsia="仿宋_GB2312" w:cs="宋体" w:hint="eastAsia"/>
          <w:kern w:val="0"/>
          <w:sz w:val="32"/>
          <w:szCs w:val="32"/>
        </w:rPr>
        <w:t>人力资源社会保障部</w:t>
      </w:r>
      <w:bookmarkStart w:id="0" w:name="_GoBack"/>
      <w:bookmarkEnd w:id="0"/>
      <w:r w:rsidRPr="00530424">
        <w:rPr>
          <w:rFonts w:ascii="仿宋_GB2312" w:eastAsia="仿宋_GB2312" w:cs="宋体" w:hint="eastAsia"/>
          <w:kern w:val="0"/>
          <w:sz w:val="32"/>
          <w:szCs w:val="32"/>
        </w:rPr>
        <w:t>对就业工作的相关要求，</w:t>
      </w:r>
      <w:r>
        <w:rPr>
          <w:rFonts w:ascii="仿宋_GB2312" w:eastAsia="仿宋_GB2312" w:cs="宋体" w:hint="eastAsia"/>
          <w:kern w:val="0"/>
          <w:sz w:val="32"/>
          <w:szCs w:val="32"/>
        </w:rPr>
        <w:t>根据《关于做好2020年度毕业生就业工作的通知》要求，</w:t>
      </w:r>
      <w:r w:rsidRPr="00530424">
        <w:rPr>
          <w:rFonts w:ascii="仿宋_GB2312" w:eastAsia="仿宋_GB2312" w:cs="宋体" w:hint="eastAsia"/>
          <w:kern w:val="0"/>
          <w:sz w:val="32"/>
          <w:szCs w:val="32"/>
        </w:rPr>
        <w:t>尽最大</w:t>
      </w:r>
      <w:r>
        <w:rPr>
          <w:rFonts w:ascii="仿宋_GB2312" w:eastAsia="仿宋_GB2312" w:cs="宋体" w:hint="eastAsia"/>
          <w:kern w:val="0"/>
          <w:sz w:val="32"/>
          <w:szCs w:val="32"/>
        </w:rPr>
        <w:t>努力</w:t>
      </w:r>
      <w:r w:rsidRPr="00530424">
        <w:rPr>
          <w:rFonts w:ascii="仿宋_GB2312" w:eastAsia="仿宋_GB2312" w:cs="宋体" w:hint="eastAsia"/>
          <w:kern w:val="0"/>
          <w:sz w:val="32"/>
          <w:szCs w:val="32"/>
        </w:rPr>
        <w:t>减少新型冠状病毒感染的肺炎疫情对</w:t>
      </w:r>
      <w:r>
        <w:rPr>
          <w:rFonts w:ascii="仿宋_GB2312" w:eastAsia="仿宋_GB2312" w:cs="宋体" w:hint="eastAsia"/>
          <w:kern w:val="0"/>
          <w:sz w:val="32"/>
          <w:szCs w:val="32"/>
        </w:rPr>
        <w:t>我院***名2020届毕业生就业</w:t>
      </w:r>
      <w:r w:rsidRPr="00530424">
        <w:rPr>
          <w:rFonts w:ascii="仿宋_GB2312" w:eastAsia="仿宋_GB2312" w:cs="宋体" w:hint="eastAsia"/>
          <w:kern w:val="0"/>
          <w:sz w:val="32"/>
          <w:szCs w:val="32"/>
        </w:rPr>
        <w:t>的影响，保证毕业生高质量充分就业，打赢特殊时期的就业攻坚战，</w:t>
      </w:r>
      <w:r>
        <w:rPr>
          <w:rFonts w:ascii="仿宋_GB2312" w:eastAsia="仿宋_GB2312" w:cs="宋体" w:hint="eastAsia"/>
          <w:kern w:val="0"/>
          <w:sz w:val="32"/>
          <w:szCs w:val="32"/>
        </w:rPr>
        <w:t>特制定2020年度线上就业指导服务工作实施方案。具体如下：</w:t>
      </w:r>
    </w:p>
    <w:p w:rsidR="00A32850" w:rsidRPr="00870614" w:rsidRDefault="00A32850" w:rsidP="00A32850">
      <w:pPr>
        <w:autoSpaceDE w:val="0"/>
        <w:autoSpaceDN w:val="0"/>
        <w:spacing w:line="5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70614">
        <w:rPr>
          <w:rFonts w:ascii="黑体" w:eastAsia="黑体" w:hAnsi="黑体" w:cs="宋体" w:hint="eastAsia"/>
          <w:kern w:val="0"/>
          <w:sz w:val="32"/>
          <w:szCs w:val="32"/>
        </w:rPr>
        <w:t>一、成立线上就业指导服务工作</w:t>
      </w:r>
      <w:r w:rsidRPr="00870614">
        <w:rPr>
          <w:rFonts w:ascii="黑体" w:eastAsia="黑体" w:hAnsi="黑体" w:hint="eastAsia"/>
          <w:sz w:val="32"/>
          <w:szCs w:val="32"/>
        </w:rPr>
        <w:t>专项小组</w:t>
      </w:r>
    </w:p>
    <w:p w:rsidR="00A32850" w:rsidRPr="00870614" w:rsidRDefault="00A32850" w:rsidP="00A32850">
      <w:pPr>
        <w:autoSpaceDE w:val="0"/>
        <w:autoSpaceDN w:val="0"/>
        <w:spacing w:line="520" w:lineRule="exac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 w:rsidRPr="00870614">
        <w:rPr>
          <w:rFonts w:ascii="楷体_GB2312" w:eastAsia="楷体_GB2312" w:hint="eastAsia"/>
          <w:b/>
          <w:sz w:val="32"/>
          <w:szCs w:val="32"/>
        </w:rPr>
        <w:t>（一）小组人员名单</w:t>
      </w:r>
    </w:p>
    <w:p w:rsidR="00A32850" w:rsidRDefault="00A32850" w:rsidP="00A32850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</w:t>
      </w:r>
    </w:p>
    <w:p w:rsidR="00A32850" w:rsidRDefault="00A32850" w:rsidP="00A32850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</w:t>
      </w:r>
    </w:p>
    <w:p w:rsidR="00A32850" w:rsidRDefault="00A32850" w:rsidP="00A32850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毕业生工作联系人（</w:t>
      </w:r>
      <w:r w:rsidRPr="006E4E48">
        <w:rPr>
          <w:rFonts w:ascii="仿宋_GB2312" w:eastAsia="仿宋_GB2312" w:hint="eastAsia"/>
          <w:szCs w:val="21"/>
        </w:rPr>
        <w:t>岗位职责主要为按时报送就业月（周）报、协助学院党总支书记处理日常就业工作、暑期就业核查、做好就业工作要求的上传下达等，此条备注请删除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A32850" w:rsidRDefault="00A32850" w:rsidP="00A32850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对外联系负责人（</w:t>
      </w:r>
      <w:r w:rsidRPr="006E4E48">
        <w:rPr>
          <w:rFonts w:ascii="仿宋_GB2312" w:eastAsia="仿宋_GB2312" w:hint="eastAsia"/>
          <w:szCs w:val="21"/>
        </w:rPr>
        <w:t>该同志的联系方式将通过网站公布，用人单位可直接联系，此条备注请删除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A32850" w:rsidRDefault="00A32850" w:rsidP="00A32850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就业指导员（</w:t>
      </w:r>
      <w:r>
        <w:rPr>
          <w:rFonts w:ascii="仿宋_GB2312" w:eastAsia="仿宋_GB2312" w:hint="eastAsia"/>
          <w:szCs w:val="21"/>
        </w:rPr>
        <w:t>一般为毕业班辅导员</w:t>
      </w:r>
      <w:r w:rsidRPr="006E4E48">
        <w:rPr>
          <w:rFonts w:ascii="仿宋_GB2312" w:eastAsia="仿宋_GB2312" w:hint="eastAsia"/>
          <w:szCs w:val="21"/>
        </w:rPr>
        <w:t>，此条备注请删除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A32850" w:rsidRDefault="00A32850" w:rsidP="00A32850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</w:t>
      </w:r>
    </w:p>
    <w:p w:rsidR="00A32850" w:rsidRPr="00870614" w:rsidRDefault="00A32850" w:rsidP="00A32850">
      <w:pPr>
        <w:autoSpaceDE w:val="0"/>
        <w:autoSpaceDN w:val="0"/>
        <w:spacing w:line="520" w:lineRule="exac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 w:rsidRPr="00870614">
        <w:rPr>
          <w:rFonts w:ascii="楷体_GB2312" w:eastAsia="楷体_GB2312" w:hint="eastAsia"/>
          <w:b/>
          <w:sz w:val="32"/>
          <w:szCs w:val="32"/>
        </w:rPr>
        <w:t>（二）工作职责</w:t>
      </w:r>
    </w:p>
    <w:p w:rsidR="00A32850" w:rsidRDefault="00A32850" w:rsidP="00A32850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</w:t>
      </w:r>
    </w:p>
    <w:p w:rsidR="00A32850" w:rsidRDefault="00A32850" w:rsidP="00A32850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</w:t>
      </w:r>
    </w:p>
    <w:p w:rsidR="00A32850" w:rsidRDefault="00A32850" w:rsidP="00A32850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32850" w:rsidRPr="00870614" w:rsidRDefault="00A32850" w:rsidP="00A32850">
      <w:pPr>
        <w:autoSpaceDE w:val="0"/>
        <w:autoSpaceDN w:val="0"/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870614">
        <w:rPr>
          <w:rFonts w:ascii="黑体" w:eastAsia="黑体" w:hAnsi="黑体" w:cs="宋体" w:hint="eastAsia"/>
          <w:kern w:val="0"/>
          <w:sz w:val="32"/>
          <w:szCs w:val="32"/>
        </w:rPr>
        <w:t>二、具体方案</w:t>
      </w:r>
    </w:p>
    <w:p w:rsidR="00A32850" w:rsidRPr="001C48F7" w:rsidRDefault="00A32850" w:rsidP="00A3285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需要</w:t>
      </w:r>
      <w:r w:rsidRPr="001C48F7">
        <w:rPr>
          <w:rFonts w:ascii="仿宋_GB2312" w:eastAsia="仿宋_GB2312" w:hint="eastAsia"/>
          <w:sz w:val="32"/>
          <w:szCs w:val="32"/>
        </w:rPr>
        <w:t>有具体的</w:t>
      </w:r>
      <w:r>
        <w:rPr>
          <w:rFonts w:ascii="仿宋_GB2312" w:eastAsia="仿宋_GB2312" w:hint="eastAsia"/>
          <w:sz w:val="32"/>
          <w:szCs w:val="32"/>
        </w:rPr>
        <w:t>思路和措施，分时间段安排工作</w:t>
      </w:r>
    </w:p>
    <w:p w:rsidR="00A32850" w:rsidRDefault="00A32850" w:rsidP="00A32850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…</w:t>
      </w:r>
    </w:p>
    <w:p w:rsidR="00A32850" w:rsidRDefault="00A32850" w:rsidP="00A32850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</w:t>
      </w:r>
    </w:p>
    <w:p w:rsidR="00A32850" w:rsidRPr="006E4E48" w:rsidRDefault="00A32850" w:rsidP="00A32850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32850" w:rsidRDefault="00A32850" w:rsidP="00A32850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70614">
        <w:rPr>
          <w:rFonts w:ascii="黑体" w:eastAsia="黑体" w:hAnsi="黑体" w:cs="宋体" w:hint="eastAsia"/>
          <w:kern w:val="0"/>
          <w:sz w:val="32"/>
          <w:szCs w:val="32"/>
        </w:rPr>
        <w:t>三、对开展线上就业指导服务工作的意见和建议</w:t>
      </w:r>
      <w:r w:rsidRPr="00870614">
        <w:rPr>
          <w:rFonts w:ascii="仿宋_GB2312" w:eastAsia="仿宋_GB2312" w:hint="eastAsia"/>
          <w:szCs w:val="21"/>
        </w:rPr>
        <w:t>（对招生就业部或其他相关部门的建议均可</w:t>
      </w:r>
      <w:r w:rsidRPr="006E4E48">
        <w:rPr>
          <w:rFonts w:ascii="仿宋_GB2312" w:eastAsia="仿宋_GB2312" w:hint="eastAsia"/>
          <w:szCs w:val="21"/>
        </w:rPr>
        <w:t>，此条备注请删除</w:t>
      </w:r>
      <w:r w:rsidRPr="00870614">
        <w:rPr>
          <w:rFonts w:ascii="仿宋_GB2312" w:eastAsia="仿宋_GB2312" w:hint="eastAsia"/>
          <w:szCs w:val="21"/>
        </w:rPr>
        <w:t>）</w:t>
      </w:r>
    </w:p>
    <w:p w:rsidR="00A32850" w:rsidRDefault="00A32850" w:rsidP="00A32850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</w:t>
      </w:r>
    </w:p>
    <w:p w:rsidR="00A32850" w:rsidRDefault="00A32850" w:rsidP="00A32850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</w:t>
      </w:r>
    </w:p>
    <w:p w:rsidR="00A32850" w:rsidRDefault="00A32850" w:rsidP="00A32850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32850" w:rsidRPr="001C48F7" w:rsidRDefault="00A32850" w:rsidP="00A32850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32850" w:rsidRPr="001C48F7" w:rsidRDefault="00A32850" w:rsidP="00A32850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1C48F7">
        <w:rPr>
          <w:rFonts w:ascii="仿宋_GB2312" w:eastAsia="仿宋_GB2312" w:hint="eastAsia"/>
          <w:sz w:val="32"/>
          <w:szCs w:val="32"/>
        </w:rPr>
        <w:t>****学院</w:t>
      </w:r>
    </w:p>
    <w:p w:rsidR="00A32850" w:rsidRPr="006E4E48" w:rsidRDefault="00A32850" w:rsidP="00A32850">
      <w:pPr>
        <w:spacing w:line="520" w:lineRule="exact"/>
        <w:rPr>
          <w:rFonts w:ascii="仿宋_GB2312" w:eastAsia="仿宋_GB2312"/>
          <w:sz w:val="32"/>
          <w:szCs w:val="32"/>
        </w:rPr>
      </w:pPr>
      <w:r w:rsidRPr="001C48F7">
        <w:rPr>
          <w:rFonts w:ascii="仿宋_GB2312" w:eastAsia="仿宋_GB2312" w:hint="eastAsia"/>
          <w:sz w:val="32"/>
          <w:szCs w:val="32"/>
        </w:rPr>
        <w:t xml:space="preserve">                                     年   月   日 </w:t>
      </w:r>
    </w:p>
    <w:p w:rsidR="0012708A" w:rsidRDefault="0012708A"/>
    <w:sectPr w:rsidR="00127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50"/>
    <w:rsid w:val="0012708A"/>
    <w:rsid w:val="00390011"/>
    <w:rsid w:val="004419E9"/>
    <w:rsid w:val="00A32850"/>
    <w:rsid w:val="00C7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梅归归</dc:creator>
  <cp:lastModifiedBy>梅归归</cp:lastModifiedBy>
  <cp:revision>4</cp:revision>
  <dcterms:created xsi:type="dcterms:W3CDTF">2020-02-16T02:21:00Z</dcterms:created>
  <dcterms:modified xsi:type="dcterms:W3CDTF">2020-02-16T02:23:00Z</dcterms:modified>
</cp:coreProperties>
</file>