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D551" w14:textId="77777777" w:rsidR="001A003F" w:rsidRPr="00D56F09" w:rsidRDefault="002263AA">
      <w:pPr>
        <w:jc w:val="center"/>
        <w:rPr>
          <w:rFonts w:ascii="方正小标宋简体" w:eastAsia="方正小标宋简体" w:hAnsi="仿宋" w:cs="仿宋"/>
          <w:b/>
          <w:sz w:val="44"/>
          <w:szCs w:val="44"/>
        </w:rPr>
      </w:pPr>
      <w:r w:rsidRPr="00D56F09">
        <w:rPr>
          <w:rFonts w:ascii="方正小标宋简体" w:eastAsia="方正小标宋简体" w:hAnsi="仿宋" w:cs="仿宋" w:hint="eastAsia"/>
          <w:b/>
          <w:sz w:val="44"/>
          <w:szCs w:val="44"/>
        </w:rPr>
        <w:t>武汉工商学院</w:t>
      </w:r>
      <w:r w:rsidR="003C3849" w:rsidRPr="00D56F09">
        <w:rPr>
          <w:rFonts w:ascii="方正小标宋简体" w:eastAsia="方正小标宋简体" w:hAnsi="仿宋" w:cs="仿宋" w:hint="eastAsia"/>
          <w:b/>
          <w:sz w:val="44"/>
          <w:szCs w:val="44"/>
        </w:rPr>
        <w:t>在线教学质量监测工作方案</w:t>
      </w:r>
    </w:p>
    <w:p w14:paraId="3384768B" w14:textId="77777777" w:rsidR="001A003F" w:rsidRDefault="001A003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BC47E78" w14:textId="77777777" w:rsidR="001A003F" w:rsidRPr="003F27CB" w:rsidRDefault="003C3849" w:rsidP="003B70CE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3F27CB">
        <w:rPr>
          <w:rFonts w:ascii="仿宋_GB2312" w:eastAsia="仿宋_GB2312" w:hAnsi="仿宋" w:cs="仿宋" w:hint="eastAsia"/>
          <w:sz w:val="32"/>
          <w:szCs w:val="32"/>
        </w:rPr>
        <w:t>根据《湖北省教育厅关于做好疫情防控期间高校教学工作的通知》和《武汉工商学院在线教学工作实施方案》的要求与工作部署，学校在2020年抗击疫情的特殊时期，</w:t>
      </w:r>
      <w:r w:rsidR="00105D86" w:rsidRPr="003F27CB">
        <w:rPr>
          <w:rFonts w:ascii="仿宋_GB2312" w:eastAsia="仿宋_GB2312" w:hAnsi="仿宋" w:cs="仿宋" w:hint="eastAsia"/>
          <w:sz w:val="32"/>
          <w:szCs w:val="32"/>
        </w:rPr>
        <w:t>组织教师全面开展在线教学。为</w:t>
      </w:r>
      <w:r w:rsidR="002263AA" w:rsidRPr="003F27CB">
        <w:rPr>
          <w:rFonts w:ascii="仿宋_GB2312" w:eastAsia="仿宋_GB2312" w:hAnsi="仿宋" w:cs="仿宋" w:hint="eastAsia"/>
          <w:sz w:val="32"/>
          <w:szCs w:val="32"/>
        </w:rPr>
        <w:t>保证我校学生“停课不停学”，且不降低教学质量标准</w:t>
      </w:r>
      <w:r w:rsidR="00105D86" w:rsidRPr="003F27CB">
        <w:rPr>
          <w:rFonts w:ascii="仿宋_GB2312" w:eastAsia="仿宋_GB2312" w:hAnsi="仿宋" w:cs="仿宋" w:hint="eastAsia"/>
          <w:sz w:val="32"/>
          <w:szCs w:val="32"/>
        </w:rPr>
        <w:t>的要求，</w:t>
      </w:r>
      <w:r w:rsidRPr="003F27CB">
        <w:rPr>
          <w:rFonts w:ascii="仿宋_GB2312" w:eastAsia="仿宋_GB2312" w:hAnsi="仿宋" w:cs="仿宋" w:hint="eastAsia"/>
          <w:sz w:val="32"/>
          <w:szCs w:val="32"/>
        </w:rPr>
        <w:t>为了配合在线教学工作的开展，</w:t>
      </w:r>
      <w:r w:rsidRPr="003F27C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做好在线</w:t>
      </w:r>
      <w:r w:rsidR="002263AA" w:rsidRPr="003F27C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课程</w:t>
      </w:r>
      <w:r w:rsidRPr="003F27C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教学运行情况的监测、</w:t>
      </w:r>
      <w:r w:rsidR="002263AA" w:rsidRPr="003F27C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在线</w:t>
      </w:r>
      <w:r w:rsidRPr="003F27CB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教学质量评价等工作，特制定此工作方案。</w:t>
      </w:r>
    </w:p>
    <w:p w14:paraId="3C34C8D7" w14:textId="1283AB71" w:rsidR="001A003F" w:rsidRPr="003F27CB" w:rsidRDefault="003C3849" w:rsidP="003B70CE">
      <w:pPr>
        <w:pStyle w:val="a7"/>
        <w:spacing w:after="0" w:line="520" w:lineRule="exact"/>
        <w:ind w:left="0" w:firstLine="640"/>
        <w:jc w:val="both"/>
        <w:rPr>
          <w:rFonts w:ascii="黑体" w:eastAsia="黑体" w:hAnsi="黑体"/>
          <w:sz w:val="32"/>
          <w:szCs w:val="32"/>
        </w:rPr>
      </w:pPr>
      <w:r w:rsidRPr="003F27CB">
        <w:rPr>
          <w:rFonts w:ascii="黑体" w:eastAsia="黑体" w:hAnsi="黑体" w:hint="eastAsia"/>
          <w:sz w:val="32"/>
          <w:szCs w:val="32"/>
        </w:rPr>
        <w:t>一、成立“</w:t>
      </w:r>
      <w:r w:rsidR="00EE7836">
        <w:rPr>
          <w:rFonts w:ascii="黑体" w:eastAsia="黑体" w:hAnsi="黑体" w:hint="eastAsia"/>
          <w:sz w:val="32"/>
          <w:szCs w:val="32"/>
        </w:rPr>
        <w:t>武汉工商学院</w:t>
      </w:r>
      <w:bookmarkStart w:id="0" w:name="_GoBack"/>
      <w:bookmarkEnd w:id="0"/>
      <w:r w:rsidRPr="003F27CB">
        <w:rPr>
          <w:rFonts w:ascii="黑体" w:eastAsia="黑体" w:hAnsi="黑体" w:hint="eastAsia"/>
          <w:sz w:val="32"/>
          <w:szCs w:val="32"/>
        </w:rPr>
        <w:t>在线教学质量监测工作组”</w:t>
      </w:r>
    </w:p>
    <w:p w14:paraId="5009B4B3" w14:textId="77777777" w:rsidR="001A003F" w:rsidRPr="003F27CB" w:rsidRDefault="003C3849" w:rsidP="003B70CE">
      <w:pPr>
        <w:spacing w:line="520" w:lineRule="exact"/>
        <w:ind w:firstLineChars="231" w:firstLine="739"/>
        <w:rPr>
          <w:rFonts w:ascii="仿宋_GB2312" w:eastAsia="仿宋_GB2312" w:hAnsi="仿宋" w:cs="仿宋"/>
          <w:color w:val="000000"/>
          <w:sz w:val="32"/>
          <w:szCs w:val="32"/>
        </w:rPr>
      </w:pPr>
      <w:r w:rsidRPr="003F27CB">
        <w:rPr>
          <w:rFonts w:ascii="仿宋_GB2312" w:eastAsia="仿宋_GB2312" w:hAnsi="仿宋" w:cs="仿宋" w:hint="eastAsia"/>
          <w:color w:val="000000"/>
          <w:sz w:val="32"/>
          <w:szCs w:val="32"/>
        </w:rPr>
        <w:t>组  长：郭一平；</w:t>
      </w:r>
    </w:p>
    <w:p w14:paraId="1F6613A4" w14:textId="77777777" w:rsidR="001A003F" w:rsidRPr="003F27CB" w:rsidRDefault="003C3849" w:rsidP="003B70CE">
      <w:pPr>
        <w:spacing w:line="520" w:lineRule="exact"/>
        <w:ind w:firstLineChars="231" w:firstLine="739"/>
        <w:rPr>
          <w:rFonts w:ascii="仿宋_GB2312" w:eastAsia="仿宋_GB2312" w:hAnsi="仿宋" w:cs="仿宋"/>
          <w:color w:val="000000"/>
          <w:sz w:val="32"/>
          <w:szCs w:val="32"/>
        </w:rPr>
      </w:pPr>
      <w:r w:rsidRPr="003F27CB">
        <w:rPr>
          <w:rFonts w:ascii="仿宋_GB2312" w:eastAsia="仿宋_GB2312" w:hAnsi="仿宋" w:cs="仿宋" w:hint="eastAsia"/>
          <w:color w:val="000000"/>
          <w:sz w:val="32"/>
          <w:szCs w:val="32"/>
        </w:rPr>
        <w:t>副组长：万玲莉、各学院（课部）教学副院长；</w:t>
      </w:r>
    </w:p>
    <w:p w14:paraId="2A0C4189" w14:textId="77777777" w:rsidR="001A003F" w:rsidRPr="003F27CB" w:rsidRDefault="002263AA" w:rsidP="003B70CE">
      <w:pPr>
        <w:pStyle w:val="a7"/>
        <w:spacing w:after="0" w:line="520" w:lineRule="exact"/>
        <w:ind w:left="0" w:firstLine="640"/>
        <w:jc w:val="both"/>
        <w:rPr>
          <w:rFonts w:ascii="仿宋_GB2312" w:eastAsia="仿宋_GB2312"/>
          <w:sz w:val="32"/>
          <w:szCs w:val="32"/>
        </w:rPr>
      </w:pPr>
      <w:r w:rsidRPr="003F27CB">
        <w:rPr>
          <w:rFonts w:ascii="仿宋_GB2312" w:eastAsia="仿宋_GB2312" w:hint="eastAsia"/>
          <w:sz w:val="32"/>
          <w:szCs w:val="32"/>
        </w:rPr>
        <w:t>工作人员：万玲莉、刘兴重、顾晓莉、马冬玲、杨昌福、</w:t>
      </w:r>
      <w:r w:rsidR="003C3849" w:rsidRPr="003F27CB">
        <w:rPr>
          <w:rFonts w:ascii="仿宋_GB2312" w:eastAsia="仿宋_GB2312" w:hint="eastAsia"/>
          <w:sz w:val="32"/>
          <w:szCs w:val="32"/>
        </w:rPr>
        <w:t>各学院（课部）教学副院长。</w:t>
      </w:r>
    </w:p>
    <w:p w14:paraId="503C8AB5" w14:textId="45463ACE" w:rsidR="007D5823" w:rsidRPr="003F27CB" w:rsidRDefault="007D5823" w:rsidP="007D5823">
      <w:pPr>
        <w:pStyle w:val="a7"/>
        <w:spacing w:after="0" w:line="520" w:lineRule="exact"/>
        <w:ind w:left="0" w:firstLine="640"/>
        <w:jc w:val="both"/>
        <w:rPr>
          <w:rFonts w:ascii="黑体" w:eastAsia="黑体" w:hAnsi="黑体"/>
          <w:sz w:val="32"/>
          <w:szCs w:val="32"/>
        </w:rPr>
      </w:pPr>
      <w:r w:rsidRPr="003F27CB">
        <w:rPr>
          <w:rFonts w:ascii="黑体" w:eastAsia="黑体" w:hAnsi="黑体" w:hint="eastAsia"/>
          <w:sz w:val="32"/>
          <w:szCs w:val="32"/>
        </w:rPr>
        <w:t>二、在线教学质量监测工作任务</w:t>
      </w:r>
    </w:p>
    <w:p w14:paraId="20E36F96" w14:textId="458F5BC4" w:rsidR="007D5823" w:rsidRPr="003F27CB" w:rsidRDefault="007D5823" w:rsidP="007D5823">
      <w:pPr>
        <w:pStyle w:val="a7"/>
        <w:spacing w:after="0" w:line="520" w:lineRule="exact"/>
        <w:ind w:left="0" w:firstLine="640"/>
        <w:jc w:val="both"/>
        <w:rPr>
          <w:rFonts w:ascii="仿宋_GB2312" w:eastAsia="仿宋_GB2312"/>
          <w:sz w:val="32"/>
          <w:szCs w:val="32"/>
        </w:rPr>
      </w:pPr>
      <w:r w:rsidRPr="003F27CB">
        <w:rPr>
          <w:rFonts w:ascii="仿宋_GB2312" w:eastAsia="仿宋_GB2312" w:hint="eastAsia"/>
          <w:sz w:val="32"/>
          <w:szCs w:val="32"/>
        </w:rPr>
        <w:t>转变原有工作方式，充分利用网络资源，创新做好课程效果评价</w:t>
      </w:r>
      <w:r w:rsidR="00E87580" w:rsidRPr="003F27CB">
        <w:rPr>
          <w:rFonts w:ascii="仿宋_GB2312" w:eastAsia="仿宋_GB2312" w:hint="eastAsia"/>
          <w:sz w:val="32"/>
          <w:szCs w:val="32"/>
        </w:rPr>
        <w:t>。</w:t>
      </w:r>
      <w:r w:rsidRPr="003F27CB">
        <w:rPr>
          <w:rFonts w:ascii="仿宋_GB2312" w:eastAsia="仿宋_GB2312" w:hint="eastAsia"/>
          <w:sz w:val="32"/>
          <w:szCs w:val="32"/>
        </w:rPr>
        <w:t>与教务部协同，利用好</w:t>
      </w:r>
      <w:r w:rsidR="00E87580" w:rsidRPr="003F27CB">
        <w:rPr>
          <w:rFonts w:ascii="仿宋_GB2312" w:eastAsia="仿宋_GB2312" w:hint="eastAsia"/>
          <w:sz w:val="32"/>
          <w:szCs w:val="32"/>
        </w:rPr>
        <w:t>教学</w:t>
      </w:r>
      <w:r w:rsidRPr="003F27CB">
        <w:rPr>
          <w:rFonts w:ascii="仿宋_GB2312" w:eastAsia="仿宋_GB2312" w:hint="eastAsia"/>
          <w:sz w:val="32"/>
          <w:szCs w:val="32"/>
        </w:rPr>
        <w:t>平台</w:t>
      </w:r>
      <w:r w:rsidR="00E87580" w:rsidRPr="003F27CB">
        <w:rPr>
          <w:rFonts w:ascii="仿宋_GB2312" w:eastAsia="仿宋_GB2312" w:hint="eastAsia"/>
          <w:sz w:val="32"/>
          <w:szCs w:val="32"/>
        </w:rPr>
        <w:t>提供的学情</w:t>
      </w:r>
      <w:r w:rsidRPr="003F27CB">
        <w:rPr>
          <w:rFonts w:ascii="仿宋_GB2312" w:eastAsia="仿宋_GB2312" w:hint="eastAsia"/>
          <w:sz w:val="32"/>
          <w:szCs w:val="32"/>
        </w:rPr>
        <w:t>数据、教师课程</w:t>
      </w:r>
      <w:r w:rsidR="00E87580" w:rsidRPr="003F27CB">
        <w:rPr>
          <w:rFonts w:ascii="仿宋_GB2312" w:eastAsia="仿宋_GB2312" w:hint="eastAsia"/>
          <w:sz w:val="32"/>
          <w:szCs w:val="32"/>
        </w:rPr>
        <w:t>状态</w:t>
      </w:r>
      <w:r w:rsidRPr="003F27CB">
        <w:rPr>
          <w:rFonts w:ascii="仿宋_GB2312" w:eastAsia="仿宋_GB2312" w:hint="eastAsia"/>
          <w:sz w:val="32"/>
          <w:szCs w:val="32"/>
        </w:rPr>
        <w:t>数据以及学生</w:t>
      </w:r>
      <w:r w:rsidR="00E87580" w:rsidRPr="003F27CB">
        <w:rPr>
          <w:rFonts w:ascii="仿宋_GB2312" w:eastAsia="仿宋_GB2312" w:hint="eastAsia"/>
          <w:sz w:val="32"/>
          <w:szCs w:val="32"/>
        </w:rPr>
        <w:t>反馈的</w:t>
      </w:r>
      <w:r w:rsidRPr="003F27CB">
        <w:rPr>
          <w:rFonts w:ascii="仿宋_GB2312" w:eastAsia="仿宋_GB2312" w:hint="eastAsia"/>
          <w:sz w:val="32"/>
          <w:szCs w:val="32"/>
        </w:rPr>
        <w:t>教学</w:t>
      </w:r>
      <w:r w:rsidR="00E87580" w:rsidRPr="003F27CB">
        <w:rPr>
          <w:rFonts w:ascii="仿宋_GB2312" w:eastAsia="仿宋_GB2312" w:hint="eastAsia"/>
          <w:sz w:val="32"/>
          <w:szCs w:val="32"/>
        </w:rPr>
        <w:t>质量信息。</w:t>
      </w:r>
      <w:r w:rsidRPr="003F27CB">
        <w:rPr>
          <w:rFonts w:ascii="仿宋_GB2312" w:eastAsia="仿宋_GB2312" w:hint="eastAsia"/>
          <w:sz w:val="32"/>
          <w:szCs w:val="32"/>
        </w:rPr>
        <w:t>通过在线教学质量监测工作的开展，引导教师创新教学方式，</w:t>
      </w:r>
      <w:r w:rsidR="008973D2" w:rsidRPr="003F27CB">
        <w:rPr>
          <w:rFonts w:ascii="仿宋_GB2312" w:eastAsia="仿宋_GB2312" w:hint="eastAsia"/>
          <w:sz w:val="32"/>
          <w:szCs w:val="32"/>
        </w:rPr>
        <w:t>真正以学生为本，提高</w:t>
      </w:r>
      <w:r w:rsidRPr="003F27CB">
        <w:rPr>
          <w:rFonts w:ascii="仿宋_GB2312" w:eastAsia="仿宋_GB2312" w:hint="eastAsia"/>
          <w:sz w:val="32"/>
          <w:szCs w:val="32"/>
        </w:rPr>
        <w:t>学生对线上学习</w:t>
      </w:r>
      <w:r w:rsidR="008973D2" w:rsidRPr="003F27CB">
        <w:rPr>
          <w:rFonts w:ascii="仿宋_GB2312" w:eastAsia="仿宋_GB2312" w:hint="eastAsia"/>
          <w:sz w:val="32"/>
          <w:szCs w:val="32"/>
        </w:rPr>
        <w:t>的</w:t>
      </w:r>
      <w:r w:rsidRPr="003F27CB">
        <w:rPr>
          <w:rFonts w:ascii="仿宋_GB2312" w:eastAsia="仿宋_GB2312" w:hint="eastAsia"/>
          <w:sz w:val="32"/>
          <w:szCs w:val="32"/>
        </w:rPr>
        <w:t>满意度。</w:t>
      </w:r>
    </w:p>
    <w:p w14:paraId="333AFF22" w14:textId="7893746F" w:rsidR="001A003F" w:rsidRPr="003F27CB" w:rsidRDefault="007D5823" w:rsidP="003B70CE">
      <w:pPr>
        <w:pStyle w:val="a7"/>
        <w:spacing w:after="0" w:line="520" w:lineRule="exact"/>
        <w:ind w:left="0" w:firstLine="640"/>
        <w:jc w:val="both"/>
        <w:rPr>
          <w:rFonts w:ascii="黑体" w:eastAsia="黑体" w:hAnsi="黑体"/>
          <w:color w:val="auto"/>
          <w:sz w:val="32"/>
          <w:szCs w:val="32"/>
        </w:rPr>
      </w:pPr>
      <w:r w:rsidRPr="003F27CB">
        <w:rPr>
          <w:rFonts w:ascii="黑体" w:eastAsia="黑体" w:hAnsi="黑体" w:hint="eastAsia"/>
          <w:color w:val="auto"/>
          <w:sz w:val="32"/>
          <w:szCs w:val="32"/>
          <w:shd w:val="clear" w:color="auto" w:fill="FFFFFF"/>
        </w:rPr>
        <w:t>三</w:t>
      </w:r>
      <w:r w:rsidR="003C3849" w:rsidRPr="003F27CB">
        <w:rPr>
          <w:rFonts w:ascii="黑体" w:eastAsia="黑体" w:hAnsi="黑体" w:hint="eastAsia"/>
          <w:color w:val="auto"/>
          <w:sz w:val="32"/>
          <w:szCs w:val="32"/>
          <w:shd w:val="clear" w:color="auto" w:fill="FFFFFF"/>
        </w:rPr>
        <w:t>、在线教学质量</w:t>
      </w:r>
      <w:r w:rsidR="003C3849" w:rsidRPr="003F27CB">
        <w:rPr>
          <w:rFonts w:ascii="黑体" w:eastAsia="黑体" w:hAnsi="黑体" w:hint="eastAsia"/>
          <w:color w:val="auto"/>
          <w:sz w:val="32"/>
          <w:szCs w:val="32"/>
        </w:rPr>
        <w:t>监测工作方式</w:t>
      </w:r>
    </w:p>
    <w:p w14:paraId="795A976F" w14:textId="1C63385D" w:rsidR="001A003F" w:rsidRPr="003F27CB" w:rsidRDefault="003C3849" w:rsidP="003B70CE">
      <w:pPr>
        <w:pStyle w:val="a7"/>
        <w:spacing w:after="0" w:line="520" w:lineRule="exact"/>
        <w:ind w:left="0" w:firstLineChars="0" w:firstLine="200"/>
        <w:jc w:val="both"/>
        <w:rPr>
          <w:rFonts w:ascii="仿宋_GB2312" w:eastAsia="仿宋_GB2312"/>
          <w:sz w:val="32"/>
          <w:szCs w:val="32"/>
        </w:rPr>
      </w:pPr>
      <w:r w:rsidRPr="003F27CB">
        <w:rPr>
          <w:rFonts w:ascii="仿宋_GB2312" w:eastAsia="仿宋_GB2312" w:hint="eastAsia"/>
          <w:sz w:val="32"/>
          <w:szCs w:val="32"/>
        </w:rPr>
        <w:t xml:space="preserve">  （一）利用</w:t>
      </w:r>
      <w:r w:rsidRPr="003F27CB">
        <w:rPr>
          <w:rFonts w:ascii="仿宋_GB2312" w:eastAsia="仿宋_GB2312" w:hint="eastAsia"/>
          <w:sz w:val="32"/>
          <w:szCs w:val="32"/>
          <w:shd w:val="clear" w:color="auto" w:fill="FFFFFF"/>
        </w:rPr>
        <w:t>在线教学平台和数字化教学工具</w:t>
      </w:r>
      <w:r w:rsidRPr="003F27CB">
        <w:rPr>
          <w:rFonts w:ascii="仿宋_GB2312" w:eastAsia="仿宋_GB2312" w:hint="eastAsia"/>
          <w:sz w:val="32"/>
          <w:szCs w:val="32"/>
        </w:rPr>
        <w:t>线上监测。</w:t>
      </w:r>
      <w:r w:rsidRPr="003F27CB">
        <w:rPr>
          <w:rFonts w:ascii="仿宋_GB2312" w:eastAsia="仿宋_GB2312" w:hint="eastAsia"/>
          <w:sz w:val="32"/>
          <w:szCs w:val="32"/>
          <w:shd w:val="clear" w:color="auto" w:fill="FFFFFF"/>
        </w:rPr>
        <w:t>具体做法：依据</w:t>
      </w:r>
      <w:r w:rsidRPr="003F27CB">
        <w:rPr>
          <w:rFonts w:ascii="仿宋_GB2312" w:eastAsia="仿宋_GB2312" w:hint="eastAsia"/>
          <w:sz w:val="32"/>
          <w:szCs w:val="32"/>
        </w:rPr>
        <w:t>课程安排及相应课程</w:t>
      </w:r>
      <w:r w:rsidR="00376B05" w:rsidRPr="003F27CB">
        <w:rPr>
          <w:rFonts w:ascii="仿宋_GB2312" w:eastAsia="仿宋_GB2312" w:hint="eastAsia"/>
          <w:sz w:val="32"/>
          <w:szCs w:val="32"/>
        </w:rPr>
        <w:t>信息</w:t>
      </w:r>
      <w:r w:rsidR="002263AA" w:rsidRPr="003F27CB">
        <w:rPr>
          <w:rFonts w:ascii="仿宋_GB2312" w:eastAsia="仿宋_GB2312" w:hint="eastAsia"/>
          <w:sz w:val="32"/>
          <w:szCs w:val="32"/>
        </w:rPr>
        <w:t>（课程号、邀请码等）</w:t>
      </w:r>
      <w:r w:rsidRPr="003F27CB">
        <w:rPr>
          <w:rFonts w:ascii="仿宋_GB2312" w:eastAsia="仿宋_GB2312" w:hint="eastAsia"/>
          <w:sz w:val="32"/>
          <w:szCs w:val="32"/>
        </w:rPr>
        <w:t>，组织督导老师分院系进行线上课堂听课，并填写</w:t>
      </w:r>
      <w:r w:rsidR="002263AA" w:rsidRPr="003F27CB">
        <w:rPr>
          <w:rFonts w:ascii="仿宋_GB2312" w:eastAsia="仿宋_GB2312" w:hint="eastAsia"/>
          <w:sz w:val="32"/>
          <w:szCs w:val="32"/>
        </w:rPr>
        <w:t>“在</w:t>
      </w:r>
      <w:r w:rsidR="002263AA" w:rsidRPr="003F27CB">
        <w:rPr>
          <w:rFonts w:ascii="仿宋_GB2312" w:eastAsia="仿宋_GB2312" w:hint="eastAsia"/>
          <w:sz w:val="32"/>
          <w:szCs w:val="32"/>
        </w:rPr>
        <w:lastRenderedPageBreak/>
        <w:t>线课程</w:t>
      </w:r>
      <w:r w:rsidR="00E5520F" w:rsidRPr="003F27CB">
        <w:rPr>
          <w:rFonts w:ascii="仿宋_GB2312" w:eastAsia="仿宋_GB2312" w:hint="eastAsia"/>
          <w:sz w:val="32"/>
          <w:szCs w:val="32"/>
        </w:rPr>
        <w:t>教学效果</w:t>
      </w:r>
      <w:r w:rsidR="002263AA" w:rsidRPr="003F27CB">
        <w:rPr>
          <w:rFonts w:ascii="仿宋_GB2312" w:eastAsia="仿宋_GB2312" w:hint="eastAsia"/>
          <w:sz w:val="32"/>
          <w:szCs w:val="32"/>
        </w:rPr>
        <w:t>测评表”</w:t>
      </w:r>
      <w:r w:rsidRPr="003F27CB">
        <w:rPr>
          <w:rFonts w:ascii="仿宋_GB2312" w:eastAsia="仿宋_GB2312" w:hint="eastAsia"/>
          <w:sz w:val="32"/>
          <w:szCs w:val="32"/>
        </w:rPr>
        <w:t>，力争做到对该院教师及学生班级全覆盖。</w:t>
      </w:r>
    </w:p>
    <w:p w14:paraId="23708698" w14:textId="12006266" w:rsidR="001A003F" w:rsidRPr="003F27CB" w:rsidRDefault="003C3849" w:rsidP="003B70CE">
      <w:pPr>
        <w:pStyle w:val="a7"/>
        <w:spacing w:after="0" w:line="520" w:lineRule="exact"/>
        <w:ind w:left="0" w:firstLineChars="0" w:firstLine="200"/>
        <w:jc w:val="both"/>
        <w:rPr>
          <w:rFonts w:ascii="仿宋_GB2312" w:eastAsia="仿宋_GB2312"/>
          <w:sz w:val="32"/>
          <w:szCs w:val="32"/>
        </w:rPr>
      </w:pPr>
      <w:r w:rsidRPr="003F27CB">
        <w:rPr>
          <w:rFonts w:ascii="仿宋_GB2312" w:eastAsia="仿宋_GB2312" w:hint="eastAsia"/>
          <w:sz w:val="32"/>
          <w:szCs w:val="32"/>
        </w:rPr>
        <w:t xml:space="preserve">  （二）依据学校有关教学规范的文件规定，</w:t>
      </w:r>
      <w:r w:rsidR="00105D86" w:rsidRPr="003F27CB">
        <w:rPr>
          <w:rFonts w:ascii="仿宋_GB2312" w:eastAsia="仿宋_GB2312" w:hint="eastAsia"/>
          <w:sz w:val="32"/>
          <w:szCs w:val="32"/>
        </w:rPr>
        <w:t>在线上教学平台上，查阅教学基本文件（</w:t>
      </w:r>
      <w:r w:rsidRPr="003F27CB">
        <w:rPr>
          <w:rFonts w:ascii="仿宋_GB2312" w:eastAsia="仿宋_GB2312" w:hint="eastAsia"/>
          <w:sz w:val="32"/>
          <w:szCs w:val="32"/>
        </w:rPr>
        <w:t>教学大纲、教学日历、PPT及影像资料，参考教材和参考书</w:t>
      </w:r>
      <w:r w:rsidR="00105D86" w:rsidRPr="003F27CB">
        <w:rPr>
          <w:rFonts w:ascii="仿宋_GB2312" w:eastAsia="仿宋_GB2312" w:hint="eastAsia"/>
          <w:sz w:val="32"/>
          <w:szCs w:val="32"/>
        </w:rPr>
        <w:t>等）；</w:t>
      </w:r>
      <w:r w:rsidR="00D56F09" w:rsidRPr="003F27CB">
        <w:rPr>
          <w:rFonts w:ascii="仿宋_GB2312" w:eastAsia="仿宋_GB2312" w:hint="eastAsia"/>
          <w:sz w:val="32"/>
          <w:szCs w:val="32"/>
        </w:rPr>
        <w:t>检视线</w:t>
      </w:r>
      <w:r w:rsidR="00105D86" w:rsidRPr="003F27CB">
        <w:rPr>
          <w:rFonts w:ascii="仿宋_GB2312" w:eastAsia="仿宋_GB2312" w:hint="eastAsia"/>
          <w:sz w:val="32"/>
          <w:szCs w:val="32"/>
        </w:rPr>
        <w:t>上教学过程信息（授课互动、作业、测验、考试等）；</w:t>
      </w:r>
      <w:r w:rsidR="00105D86" w:rsidRPr="003F27CB">
        <w:rPr>
          <w:rFonts w:ascii="仿宋_GB2312" w:eastAsia="仿宋_GB2312" w:hint="eastAsia"/>
          <w:bCs/>
          <w:sz w:val="32"/>
          <w:szCs w:val="32"/>
        </w:rPr>
        <w:t>统计</w:t>
      </w:r>
      <w:r w:rsidR="00105D86" w:rsidRPr="003F27CB">
        <w:rPr>
          <w:rFonts w:ascii="仿宋_GB2312" w:eastAsia="仿宋_GB2312" w:hint="eastAsia"/>
          <w:sz w:val="32"/>
          <w:szCs w:val="32"/>
        </w:rPr>
        <w:t>相关数据（如</w:t>
      </w:r>
      <w:r w:rsidR="00DA29DB" w:rsidRPr="003F27CB">
        <w:rPr>
          <w:rFonts w:ascii="仿宋_GB2312" w:eastAsia="仿宋_GB2312" w:hint="eastAsia"/>
          <w:sz w:val="32"/>
          <w:szCs w:val="32"/>
        </w:rPr>
        <w:t>学生实时到课率、缺课人数、回放人数等</w:t>
      </w:r>
      <w:r w:rsidR="00105D86" w:rsidRPr="003F27CB">
        <w:rPr>
          <w:rFonts w:ascii="仿宋_GB2312" w:eastAsia="仿宋_GB2312" w:hint="eastAsia"/>
          <w:sz w:val="32"/>
          <w:szCs w:val="32"/>
        </w:rPr>
        <w:t>）</w:t>
      </w:r>
      <w:r w:rsidR="00DA29DB" w:rsidRPr="003F27CB">
        <w:rPr>
          <w:rFonts w:ascii="仿宋_GB2312" w:eastAsia="仿宋_GB2312" w:hint="eastAsia"/>
          <w:sz w:val="32"/>
          <w:szCs w:val="32"/>
        </w:rPr>
        <w:t>；</w:t>
      </w:r>
      <w:r w:rsidR="00DA29DB" w:rsidRPr="003F27CB">
        <w:rPr>
          <w:rFonts w:ascii="仿宋_GB2312" w:eastAsia="仿宋_GB2312" w:hint="eastAsia"/>
          <w:bCs/>
          <w:sz w:val="32"/>
          <w:szCs w:val="32"/>
        </w:rPr>
        <w:t>汇总和</w:t>
      </w:r>
      <w:r w:rsidR="00DA29DB" w:rsidRPr="003F27CB">
        <w:rPr>
          <w:rFonts w:ascii="仿宋_GB2312" w:eastAsia="仿宋_GB2312" w:hint="eastAsia"/>
          <w:sz w:val="32"/>
          <w:szCs w:val="32"/>
        </w:rPr>
        <w:t>提交</w:t>
      </w:r>
      <w:r w:rsidR="00E57281" w:rsidRPr="003F27CB">
        <w:rPr>
          <w:rFonts w:ascii="仿宋_GB2312" w:eastAsia="仿宋_GB2312" w:hint="eastAsia"/>
          <w:sz w:val="32"/>
          <w:szCs w:val="32"/>
        </w:rPr>
        <w:t>在</w:t>
      </w:r>
      <w:r w:rsidR="00DA29DB" w:rsidRPr="003F27CB">
        <w:rPr>
          <w:rFonts w:ascii="仿宋_GB2312" w:eastAsia="仿宋_GB2312" w:hint="eastAsia"/>
          <w:sz w:val="32"/>
          <w:szCs w:val="32"/>
        </w:rPr>
        <w:t>上述线上教学中督导收集的信息</w:t>
      </w:r>
      <w:r w:rsidRPr="003F27CB">
        <w:rPr>
          <w:rFonts w:ascii="仿宋_GB2312" w:eastAsia="仿宋_GB2312" w:hint="eastAsia"/>
          <w:sz w:val="32"/>
          <w:szCs w:val="32"/>
        </w:rPr>
        <w:t>。</w:t>
      </w:r>
    </w:p>
    <w:p w14:paraId="2EE84611" w14:textId="77777777" w:rsidR="001A003F" w:rsidRPr="003F27CB" w:rsidRDefault="003C3849" w:rsidP="003B70CE">
      <w:pPr>
        <w:pStyle w:val="a7"/>
        <w:spacing w:after="0" w:line="520" w:lineRule="exact"/>
        <w:ind w:left="0" w:firstLineChars="0" w:firstLine="200"/>
        <w:jc w:val="both"/>
        <w:rPr>
          <w:rFonts w:ascii="仿宋_GB2312" w:eastAsia="仿宋_GB2312"/>
          <w:sz w:val="32"/>
          <w:szCs w:val="32"/>
        </w:rPr>
      </w:pPr>
      <w:r w:rsidRPr="003F27CB">
        <w:rPr>
          <w:rFonts w:ascii="仿宋_GB2312" w:eastAsia="仿宋_GB2312" w:hint="eastAsia"/>
          <w:sz w:val="32"/>
          <w:szCs w:val="32"/>
        </w:rPr>
        <w:t xml:space="preserve">  </w:t>
      </w:r>
      <w:r w:rsidR="00DA29DB" w:rsidRPr="003F27CB">
        <w:rPr>
          <w:rFonts w:ascii="仿宋_GB2312" w:eastAsia="仿宋_GB2312" w:hint="eastAsia"/>
          <w:sz w:val="32"/>
          <w:szCs w:val="32"/>
        </w:rPr>
        <w:t>（三）发布“线上学习效果的问卷调查表”</w:t>
      </w:r>
      <w:r w:rsidR="00E57281" w:rsidRPr="003F27CB">
        <w:rPr>
          <w:rFonts w:ascii="仿宋_GB2312" w:eastAsia="仿宋_GB2312" w:hint="eastAsia"/>
          <w:sz w:val="32"/>
          <w:szCs w:val="32"/>
        </w:rPr>
        <w:t>：</w:t>
      </w:r>
      <w:r w:rsidR="00DA29DB" w:rsidRPr="003F27CB">
        <w:rPr>
          <w:rFonts w:ascii="仿宋_GB2312" w:eastAsia="仿宋_GB2312" w:hint="eastAsia"/>
          <w:sz w:val="32"/>
          <w:szCs w:val="32"/>
        </w:rPr>
        <w:t>在教务部</w:t>
      </w:r>
      <w:r w:rsidRPr="003F27CB">
        <w:rPr>
          <w:rFonts w:ascii="仿宋_GB2312" w:eastAsia="仿宋_GB2312" w:hint="eastAsia"/>
          <w:sz w:val="32"/>
          <w:szCs w:val="32"/>
        </w:rPr>
        <w:t>网站上</w:t>
      </w:r>
      <w:r w:rsidR="00DA29DB" w:rsidRPr="003F27CB">
        <w:rPr>
          <w:rFonts w:ascii="仿宋_GB2312" w:eastAsia="仿宋_GB2312" w:hint="eastAsia"/>
          <w:sz w:val="32"/>
          <w:szCs w:val="32"/>
        </w:rPr>
        <w:t>，每月做一次学习效果问卷调查</w:t>
      </w:r>
      <w:r w:rsidRPr="003F27CB">
        <w:rPr>
          <w:rFonts w:ascii="仿宋_GB2312" w:eastAsia="仿宋_GB2312" w:hint="eastAsia"/>
          <w:sz w:val="32"/>
          <w:szCs w:val="32"/>
        </w:rPr>
        <w:t>。</w:t>
      </w:r>
      <w:r w:rsidR="00DA29DB" w:rsidRPr="003F27CB">
        <w:rPr>
          <w:rFonts w:ascii="仿宋_GB2312" w:eastAsia="仿宋_GB2312" w:hint="eastAsia"/>
          <w:sz w:val="32"/>
          <w:szCs w:val="32"/>
        </w:rPr>
        <w:t>汇总分析后上报学校。</w:t>
      </w:r>
    </w:p>
    <w:p w14:paraId="1011E690" w14:textId="77777777" w:rsidR="001A003F" w:rsidRPr="003F27CB" w:rsidRDefault="003C3849" w:rsidP="003B70CE">
      <w:pPr>
        <w:pStyle w:val="a7"/>
        <w:spacing w:after="0" w:line="520" w:lineRule="exact"/>
        <w:ind w:left="0" w:firstLine="640"/>
        <w:jc w:val="both"/>
        <w:rPr>
          <w:rFonts w:ascii="黑体" w:eastAsia="黑体" w:hAnsi="黑体"/>
          <w:sz w:val="32"/>
          <w:szCs w:val="32"/>
        </w:rPr>
      </w:pPr>
      <w:r w:rsidRPr="003F27CB">
        <w:rPr>
          <w:rFonts w:ascii="黑体" w:eastAsia="黑体" w:hAnsi="黑体" w:hint="eastAsia"/>
          <w:sz w:val="32"/>
          <w:szCs w:val="32"/>
        </w:rPr>
        <w:t>四、在线教学质量监测工作要求</w:t>
      </w:r>
    </w:p>
    <w:p w14:paraId="19C6EEAB" w14:textId="77777777" w:rsidR="001A003F" w:rsidRPr="003F27CB" w:rsidRDefault="003C3849" w:rsidP="003B70CE">
      <w:pPr>
        <w:pStyle w:val="a7"/>
        <w:spacing w:after="0" w:line="520" w:lineRule="exact"/>
        <w:ind w:left="0" w:firstLine="640"/>
        <w:jc w:val="both"/>
        <w:rPr>
          <w:rFonts w:ascii="仿宋_GB2312" w:eastAsia="仿宋_GB2312"/>
          <w:sz w:val="32"/>
          <w:szCs w:val="32"/>
        </w:rPr>
      </w:pPr>
      <w:r w:rsidRPr="003F27CB">
        <w:rPr>
          <w:rFonts w:ascii="仿宋_GB2312" w:eastAsia="仿宋_GB2312" w:hint="eastAsia"/>
          <w:sz w:val="32"/>
          <w:szCs w:val="32"/>
        </w:rPr>
        <w:t>（一）时间：根据疫情防控的具体进展，暂定从2月24日开始</w:t>
      </w:r>
      <w:r w:rsidR="00F1149F" w:rsidRPr="003F27CB">
        <w:rPr>
          <w:rFonts w:ascii="仿宋_GB2312" w:eastAsia="仿宋_GB2312" w:hint="eastAsia"/>
          <w:sz w:val="32"/>
          <w:szCs w:val="32"/>
        </w:rPr>
        <w:t>按要求开展线上课堂听课，直至恢复平时正常授课方式为止。</w:t>
      </w:r>
    </w:p>
    <w:p w14:paraId="7FBECD1D" w14:textId="77777777" w:rsidR="001A003F" w:rsidRPr="003F27CB" w:rsidRDefault="003C3849" w:rsidP="003B70CE">
      <w:pPr>
        <w:pStyle w:val="a7"/>
        <w:spacing w:after="0" w:line="520" w:lineRule="exact"/>
        <w:ind w:left="0" w:firstLine="640"/>
        <w:jc w:val="both"/>
        <w:rPr>
          <w:rFonts w:ascii="仿宋_GB2312" w:eastAsia="仿宋_GB2312"/>
          <w:sz w:val="32"/>
          <w:szCs w:val="32"/>
        </w:rPr>
      </w:pPr>
      <w:r w:rsidRPr="003F27CB">
        <w:rPr>
          <w:rFonts w:ascii="仿宋_GB2312" w:eastAsia="仿宋_GB2312" w:hint="eastAsia"/>
          <w:sz w:val="32"/>
          <w:szCs w:val="32"/>
        </w:rPr>
        <w:t>（二）在线听课督导（教师）应如实客观填写</w:t>
      </w:r>
      <w:r w:rsidR="00E57281" w:rsidRPr="003F27CB">
        <w:rPr>
          <w:rFonts w:ascii="仿宋_GB2312" w:eastAsia="仿宋_GB2312" w:hint="eastAsia"/>
          <w:sz w:val="32"/>
          <w:szCs w:val="32"/>
        </w:rPr>
        <w:t>“</w:t>
      </w:r>
      <w:r w:rsidR="00E5520F" w:rsidRPr="003F27CB">
        <w:rPr>
          <w:rFonts w:ascii="仿宋_GB2312" w:eastAsia="仿宋_GB2312" w:hint="eastAsia"/>
          <w:sz w:val="32"/>
          <w:szCs w:val="32"/>
        </w:rPr>
        <w:t>在线教课程教学效果测评表</w:t>
      </w:r>
      <w:r w:rsidR="00E57281" w:rsidRPr="003F27CB">
        <w:rPr>
          <w:rFonts w:ascii="仿宋_GB2312" w:eastAsia="仿宋_GB2312" w:hint="eastAsia"/>
          <w:sz w:val="32"/>
          <w:szCs w:val="32"/>
        </w:rPr>
        <w:t>”</w:t>
      </w:r>
      <w:r w:rsidRPr="003F27CB">
        <w:rPr>
          <w:rFonts w:ascii="仿宋_GB2312" w:eastAsia="仿宋_GB2312" w:hint="eastAsia"/>
          <w:sz w:val="32"/>
          <w:szCs w:val="32"/>
        </w:rPr>
        <w:t>，对教师在线授课的效果进行评价，对既遵循教学规律，同时又灵活运用教学平台实现教学方法的创新，教学效果收效良好的课程案例，及时推荐推广；对听课中发现的教师授课存在的问题，应及时通过网络方式（微信或者QQ）进行反馈沟通，如有需要，可向教务部和相关学院反映。</w:t>
      </w:r>
    </w:p>
    <w:p w14:paraId="55CFDE2D" w14:textId="77777777" w:rsidR="001A003F" w:rsidRPr="003F27CB" w:rsidRDefault="003C3849" w:rsidP="003B70CE">
      <w:pPr>
        <w:pStyle w:val="a7"/>
        <w:spacing w:after="0" w:line="520" w:lineRule="exact"/>
        <w:ind w:left="0" w:firstLine="640"/>
        <w:jc w:val="both"/>
        <w:rPr>
          <w:rFonts w:ascii="仿宋_GB2312" w:eastAsia="仿宋_GB2312"/>
          <w:sz w:val="32"/>
          <w:szCs w:val="32"/>
        </w:rPr>
      </w:pPr>
      <w:r w:rsidRPr="003F27CB">
        <w:rPr>
          <w:rFonts w:ascii="仿宋_GB2312" w:eastAsia="仿宋_GB2312" w:hint="eastAsia"/>
          <w:sz w:val="32"/>
          <w:szCs w:val="32"/>
        </w:rPr>
        <w:t>（三）在线上课堂听课中，如发现未开课或学生到课率特别低等问题，应及时报告学校相关管理部门。</w:t>
      </w:r>
    </w:p>
    <w:p w14:paraId="228B3BF1" w14:textId="77777777" w:rsidR="001A003F" w:rsidRPr="003F27CB" w:rsidRDefault="003C3849" w:rsidP="003B70CE">
      <w:pPr>
        <w:pStyle w:val="a7"/>
        <w:spacing w:after="0" w:line="520" w:lineRule="exact"/>
        <w:ind w:left="0" w:firstLine="640"/>
        <w:jc w:val="both"/>
        <w:rPr>
          <w:rFonts w:ascii="仿宋_GB2312" w:eastAsia="仿宋_GB2312"/>
          <w:sz w:val="32"/>
          <w:szCs w:val="32"/>
        </w:rPr>
      </w:pPr>
      <w:r w:rsidRPr="003F27CB">
        <w:rPr>
          <w:rFonts w:ascii="仿宋_GB2312" w:eastAsia="仿宋_GB2312" w:hint="eastAsia"/>
          <w:sz w:val="32"/>
          <w:szCs w:val="32"/>
        </w:rPr>
        <w:t>（四）</w:t>
      </w:r>
      <w:r w:rsidR="00E57281" w:rsidRPr="003F27CB">
        <w:rPr>
          <w:rFonts w:ascii="仿宋_GB2312" w:eastAsia="仿宋_GB2312" w:hint="eastAsia"/>
          <w:sz w:val="32"/>
          <w:szCs w:val="32"/>
        </w:rPr>
        <w:t>中心</w:t>
      </w:r>
      <w:r w:rsidRPr="003F27CB">
        <w:rPr>
          <w:rFonts w:ascii="仿宋_GB2312" w:eastAsia="仿宋_GB2312" w:hint="eastAsia"/>
          <w:sz w:val="32"/>
          <w:szCs w:val="32"/>
        </w:rPr>
        <w:t>及在线听课督导教师，须按规定时间和要求提交听课测评表</w:t>
      </w:r>
      <w:r w:rsidR="00F1149F" w:rsidRPr="003F27CB">
        <w:rPr>
          <w:rFonts w:ascii="仿宋_GB2312" w:eastAsia="仿宋_GB2312" w:hint="eastAsia"/>
          <w:sz w:val="32"/>
          <w:szCs w:val="32"/>
        </w:rPr>
        <w:t>，</w:t>
      </w:r>
      <w:r w:rsidRPr="003F27CB">
        <w:rPr>
          <w:rFonts w:ascii="仿宋_GB2312" w:eastAsia="仿宋_GB2312" w:hint="eastAsia"/>
          <w:sz w:val="32"/>
          <w:szCs w:val="32"/>
        </w:rPr>
        <w:t>及</w:t>
      </w:r>
      <w:r w:rsidR="00F1149F" w:rsidRPr="003F27CB">
        <w:rPr>
          <w:rFonts w:ascii="仿宋_GB2312" w:eastAsia="仿宋_GB2312" w:hint="eastAsia"/>
          <w:sz w:val="32"/>
          <w:szCs w:val="32"/>
        </w:rPr>
        <w:t>时汇总“线上学习效果的问卷调查表”</w:t>
      </w:r>
      <w:r w:rsidRPr="003F27CB">
        <w:rPr>
          <w:rFonts w:ascii="仿宋_GB2312" w:eastAsia="仿宋_GB2312" w:hint="eastAsia"/>
          <w:sz w:val="32"/>
          <w:szCs w:val="32"/>
        </w:rPr>
        <w:t>等情况汇总材料。</w:t>
      </w:r>
    </w:p>
    <w:p w14:paraId="52874CFD" w14:textId="77777777" w:rsidR="001A003F" w:rsidRPr="003F27CB" w:rsidRDefault="003C3849" w:rsidP="003B70CE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F27CB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（五）各学院要</w:t>
      </w:r>
      <w:r w:rsidRPr="003F27CB">
        <w:rPr>
          <w:rFonts w:ascii="仿宋_GB2312" w:eastAsia="仿宋_GB2312" w:hAnsi="仿宋" w:cs="仿宋" w:hint="eastAsia"/>
          <w:sz w:val="32"/>
          <w:szCs w:val="32"/>
        </w:rPr>
        <w:t>充分发挥二级学院教学质量监评领导小组的作用，在教学副院长的统一安排下，做好本院在线课程教学质量的监测工作。</w:t>
      </w:r>
    </w:p>
    <w:p w14:paraId="4131C198" w14:textId="34A7F5AD" w:rsidR="00E06C14" w:rsidRPr="003F27CB" w:rsidRDefault="003C3849" w:rsidP="003F27CB">
      <w:pPr>
        <w:spacing w:line="520" w:lineRule="exact"/>
        <w:ind w:firstLine="200"/>
        <w:rPr>
          <w:rFonts w:ascii="仿宋_GB2312" w:eastAsia="仿宋_GB2312" w:hAnsi="仿宋" w:cs="仿宋"/>
          <w:sz w:val="32"/>
          <w:szCs w:val="32"/>
        </w:rPr>
      </w:pPr>
      <w:r w:rsidRPr="003F27CB">
        <w:rPr>
          <w:rFonts w:ascii="仿宋_GB2312" w:eastAsia="仿宋_GB2312" w:hAnsi="仿宋" w:cs="仿宋" w:hint="eastAsia"/>
          <w:sz w:val="32"/>
          <w:szCs w:val="32"/>
        </w:rPr>
        <w:t xml:space="preserve">           </w:t>
      </w:r>
    </w:p>
    <w:p w14:paraId="292F713F" w14:textId="1C184BBD" w:rsidR="00E06C14" w:rsidRPr="003F27CB" w:rsidRDefault="00E06C14" w:rsidP="003B70CE">
      <w:pPr>
        <w:spacing w:line="520" w:lineRule="exact"/>
        <w:ind w:firstLine="200"/>
        <w:rPr>
          <w:rFonts w:ascii="仿宋_GB2312" w:eastAsia="仿宋_GB2312"/>
          <w:sz w:val="32"/>
          <w:szCs w:val="32"/>
        </w:rPr>
      </w:pPr>
    </w:p>
    <w:p w14:paraId="07799169" w14:textId="77777777" w:rsidR="00E06C14" w:rsidRPr="003F27CB" w:rsidRDefault="00E06C14" w:rsidP="003B70CE">
      <w:pPr>
        <w:spacing w:line="520" w:lineRule="exact"/>
        <w:ind w:firstLineChars="350" w:firstLine="1120"/>
        <w:jc w:val="right"/>
        <w:rPr>
          <w:rFonts w:ascii="仿宋_GB2312" w:eastAsia="仿宋_GB2312" w:hAnsi="仿宋" w:cs="仿宋"/>
          <w:sz w:val="32"/>
          <w:szCs w:val="32"/>
        </w:rPr>
      </w:pPr>
      <w:r w:rsidRPr="003F27CB">
        <w:rPr>
          <w:rFonts w:ascii="仿宋_GB2312" w:eastAsia="仿宋_GB2312" w:hAnsi="仿宋" w:cs="仿宋" w:hint="eastAsia"/>
          <w:sz w:val="32"/>
          <w:szCs w:val="32"/>
        </w:rPr>
        <w:t>武汉工商学院监评中心</w:t>
      </w:r>
    </w:p>
    <w:p w14:paraId="5DCC21DD" w14:textId="0ABEF5EE" w:rsidR="00E06C14" w:rsidRPr="003F27CB" w:rsidRDefault="00E06C14" w:rsidP="003B70CE">
      <w:pPr>
        <w:tabs>
          <w:tab w:val="left" w:pos="5545"/>
        </w:tabs>
        <w:spacing w:line="520" w:lineRule="exact"/>
        <w:ind w:right="320" w:firstLineChars="350" w:firstLine="1120"/>
        <w:jc w:val="right"/>
        <w:rPr>
          <w:rFonts w:ascii="仿宋_GB2312" w:eastAsia="仿宋_GB2312" w:hAnsi="仿宋" w:cs="仿宋"/>
          <w:sz w:val="32"/>
          <w:szCs w:val="32"/>
        </w:rPr>
      </w:pPr>
      <w:r w:rsidRPr="003F27CB">
        <w:rPr>
          <w:rFonts w:ascii="仿宋_GB2312" w:eastAsia="仿宋_GB2312" w:hAnsi="仿宋" w:cs="仿宋" w:hint="eastAsia"/>
          <w:sz w:val="32"/>
          <w:szCs w:val="32"/>
        </w:rPr>
        <w:t>2020年2月</w:t>
      </w:r>
      <w:r w:rsidR="00020CE8">
        <w:rPr>
          <w:rFonts w:ascii="仿宋_GB2312" w:eastAsia="仿宋_GB2312" w:hAnsi="仿宋" w:cs="仿宋"/>
          <w:sz w:val="32"/>
          <w:szCs w:val="32"/>
        </w:rPr>
        <w:t>9</w:t>
      </w:r>
      <w:r w:rsidRPr="003F27CB">
        <w:rPr>
          <w:rFonts w:ascii="仿宋_GB2312" w:eastAsia="仿宋_GB2312" w:hAnsi="仿宋" w:cs="仿宋" w:hint="eastAsia"/>
          <w:sz w:val="32"/>
          <w:szCs w:val="32"/>
        </w:rPr>
        <w:t>日</w:t>
      </w:r>
    </w:p>
    <w:p w14:paraId="7B3C0861" w14:textId="77777777" w:rsidR="00E06C14" w:rsidRPr="003F27CB" w:rsidRDefault="00E06C14" w:rsidP="00E06C14">
      <w:pPr>
        <w:spacing w:line="520" w:lineRule="exact"/>
        <w:ind w:firstLine="200"/>
        <w:rPr>
          <w:rFonts w:ascii="仿宋_GB2312" w:eastAsia="仿宋_GB2312" w:hAnsi="仿宋" w:cs="仿宋"/>
          <w:sz w:val="32"/>
          <w:szCs w:val="32"/>
        </w:rPr>
      </w:pPr>
    </w:p>
    <w:p w14:paraId="6B1E60EF" w14:textId="77777777" w:rsidR="00E06C14" w:rsidRPr="003F27CB" w:rsidRDefault="00E06C14">
      <w:pPr>
        <w:spacing w:line="520" w:lineRule="exact"/>
        <w:ind w:firstLine="200"/>
        <w:rPr>
          <w:rFonts w:ascii="仿宋_GB2312" w:eastAsia="仿宋_GB2312" w:hAnsi="仿宋" w:cs="仿宋"/>
          <w:sz w:val="32"/>
          <w:szCs w:val="32"/>
        </w:rPr>
      </w:pPr>
    </w:p>
    <w:sectPr w:rsidR="00E06C14" w:rsidRPr="003F27CB">
      <w:footerReference w:type="default" r:id="rId8"/>
      <w:pgSz w:w="11906" w:h="16838"/>
      <w:pgMar w:top="1387" w:right="1800" w:bottom="1440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EC50" w14:textId="77777777" w:rsidR="00F3003B" w:rsidRDefault="00F3003B">
      <w:r>
        <w:separator/>
      </w:r>
    </w:p>
  </w:endnote>
  <w:endnote w:type="continuationSeparator" w:id="0">
    <w:p w14:paraId="25EB4AFA" w14:textId="77777777" w:rsidR="00F3003B" w:rsidRDefault="00F3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0CE1" w14:textId="77777777" w:rsidR="001A003F" w:rsidRDefault="001A003F">
    <w:pPr>
      <w:pStyle w:val="a3"/>
    </w:pPr>
  </w:p>
  <w:p w14:paraId="23E6EDA7" w14:textId="77777777" w:rsidR="001A003F" w:rsidRDefault="001A00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A1312" w14:textId="77777777" w:rsidR="00F3003B" w:rsidRDefault="00F3003B">
      <w:r>
        <w:separator/>
      </w:r>
    </w:p>
  </w:footnote>
  <w:footnote w:type="continuationSeparator" w:id="0">
    <w:p w14:paraId="59C473B7" w14:textId="77777777" w:rsidR="00F3003B" w:rsidRDefault="00F3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03F"/>
    <w:rsid w:val="00020CE8"/>
    <w:rsid w:val="00105D86"/>
    <w:rsid w:val="001A003F"/>
    <w:rsid w:val="00217D95"/>
    <w:rsid w:val="002263AA"/>
    <w:rsid w:val="00376B05"/>
    <w:rsid w:val="003B70CE"/>
    <w:rsid w:val="003C3849"/>
    <w:rsid w:val="003F27CB"/>
    <w:rsid w:val="00467609"/>
    <w:rsid w:val="00516FF0"/>
    <w:rsid w:val="005C10A2"/>
    <w:rsid w:val="007329DE"/>
    <w:rsid w:val="007D5823"/>
    <w:rsid w:val="008973D2"/>
    <w:rsid w:val="00A522C1"/>
    <w:rsid w:val="00B92E61"/>
    <w:rsid w:val="00D23795"/>
    <w:rsid w:val="00D56F09"/>
    <w:rsid w:val="00DA29DB"/>
    <w:rsid w:val="00DD19B8"/>
    <w:rsid w:val="00E06C14"/>
    <w:rsid w:val="00E5520F"/>
    <w:rsid w:val="00E57281"/>
    <w:rsid w:val="00E87580"/>
    <w:rsid w:val="00ED7CD8"/>
    <w:rsid w:val="00EE7836"/>
    <w:rsid w:val="00F1149F"/>
    <w:rsid w:val="00F3003B"/>
    <w:rsid w:val="00F54042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967A3"/>
  <w15:docId w15:val="{B9FB9DAE-7CE9-4A26-8F47-9D035DA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Pr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pPr>
      <w:widowControl/>
      <w:spacing w:after="46" w:line="255" w:lineRule="auto"/>
      <w:ind w:left="392" w:firstLineChars="200" w:firstLine="420"/>
      <w:jc w:val="left"/>
    </w:pPr>
    <w:rPr>
      <w:rFonts w:ascii="仿宋" w:eastAsia="仿宋" w:hAnsi="仿宋" w:cs="仿宋"/>
      <w:color w:val="000000"/>
      <w:sz w:val="28"/>
      <w:szCs w:val="22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zh-CN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82D48-C37B-476F-8E80-3957E11F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xwr</dc:creator>
  <cp:lastModifiedBy>yongli895@gmail.com</cp:lastModifiedBy>
  <cp:revision>16</cp:revision>
  <dcterms:created xsi:type="dcterms:W3CDTF">2020-02-08T08:01:00Z</dcterms:created>
  <dcterms:modified xsi:type="dcterms:W3CDTF">2020-02-09T09:41:00Z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